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A608E0" w:rsidRDefault="001F5D59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2014.06.23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9E479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A608E0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A608E0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>tablica ogłoszeń</w:t>
      </w:r>
    </w:p>
    <w:p w:rsidR="00A608E0" w:rsidRPr="00A608E0" w:rsidRDefault="00A608E0" w:rsidP="00A608E0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A608E0">
        <w:rPr>
          <w:rFonts w:ascii="Times New Roman" w:hAnsi="Times New Roman" w:cs="Times New Roman"/>
          <w:b/>
          <w:u w:val="single"/>
        </w:rPr>
        <w:t>Dotyczy:</w:t>
      </w:r>
      <w:r w:rsidRPr="00A608E0">
        <w:rPr>
          <w:rFonts w:ascii="Times New Roman" w:hAnsi="Times New Roman" w:cs="Times New Roman"/>
        </w:rPr>
        <w:t xml:space="preserve"> przetargu nieograniczonego na dostawę </w:t>
      </w:r>
      <w:r w:rsidRPr="00A608E0">
        <w:rPr>
          <w:rFonts w:ascii="Times New Roman" w:hAnsi="Times New Roman" w:cs="Times New Roman"/>
          <w:bCs/>
        </w:rPr>
        <w:t>produktów farmaceutycznych</w:t>
      </w:r>
      <w:r w:rsidRPr="00A608E0">
        <w:rPr>
          <w:rFonts w:ascii="Times New Roman" w:hAnsi="Times New Roman" w:cs="Times New Roman"/>
          <w:b/>
        </w:rPr>
        <w:t xml:space="preserve"> –</w:t>
      </w:r>
      <w:r w:rsidRPr="00A608E0">
        <w:rPr>
          <w:rFonts w:ascii="Times New Roman" w:hAnsi="Times New Roman" w:cs="Times New Roman"/>
        </w:rPr>
        <w:t xml:space="preserve"> </w:t>
      </w:r>
      <w:r w:rsidR="001F5D59">
        <w:rPr>
          <w:rFonts w:ascii="Times New Roman" w:hAnsi="Times New Roman" w:cs="Times New Roman"/>
          <w:u w:val="single"/>
        </w:rPr>
        <w:t>otwarcie ofert w dniu 18</w:t>
      </w:r>
      <w:r w:rsidRPr="00A608E0">
        <w:rPr>
          <w:rFonts w:ascii="Times New Roman" w:hAnsi="Times New Roman" w:cs="Times New Roman"/>
          <w:u w:val="single"/>
        </w:rPr>
        <w:t>.06.2014 r.</w:t>
      </w:r>
    </w:p>
    <w:p w:rsidR="00A608E0" w:rsidRPr="00A608E0" w:rsidRDefault="00A608E0" w:rsidP="00A608E0">
      <w:pPr>
        <w:rPr>
          <w:rFonts w:ascii="Times New Roman" w:hAnsi="Times New Roman" w:cs="Times New Roman"/>
        </w:rPr>
      </w:pPr>
    </w:p>
    <w:p w:rsidR="00A608E0" w:rsidRPr="00A608E0" w:rsidRDefault="00A608E0" w:rsidP="00A608E0">
      <w:pPr>
        <w:pStyle w:val="Nagwek3"/>
        <w:ind w:left="0" w:firstLine="0"/>
        <w:rPr>
          <w:b w:val="0"/>
          <w:szCs w:val="22"/>
        </w:rPr>
      </w:pPr>
      <w:r w:rsidRPr="00A608E0">
        <w:rPr>
          <w:b w:val="0"/>
          <w:szCs w:val="22"/>
        </w:rPr>
        <w:t>Znak sprawy: ZP/PN/22/2014</w:t>
      </w:r>
    </w:p>
    <w:p w:rsidR="00A608E0" w:rsidRPr="00A608E0" w:rsidRDefault="00A608E0" w:rsidP="00A608E0">
      <w:pPr>
        <w:pStyle w:val="Tekstpodstawowy2"/>
        <w:rPr>
          <w:bCs w:val="0"/>
          <w:sz w:val="22"/>
          <w:szCs w:val="22"/>
        </w:rPr>
      </w:pPr>
    </w:p>
    <w:p w:rsidR="00A608E0" w:rsidRPr="00A608E0" w:rsidRDefault="00A608E0" w:rsidP="00A608E0">
      <w:pPr>
        <w:pStyle w:val="Tekstpodstawowy2"/>
        <w:rPr>
          <w:bCs w:val="0"/>
          <w:sz w:val="22"/>
          <w:szCs w:val="22"/>
        </w:rPr>
      </w:pPr>
      <w:r w:rsidRPr="00A608E0">
        <w:rPr>
          <w:bCs w:val="0"/>
          <w:sz w:val="22"/>
          <w:szCs w:val="22"/>
        </w:rPr>
        <w:tab/>
        <w:t>1 Wojskowy Szpital Kliniczny z Polikliniką SP ZOZ w Lublinie – Zamawiający,</w:t>
      </w:r>
      <w:r w:rsidRPr="00A608E0">
        <w:rPr>
          <w:sz w:val="22"/>
          <w:szCs w:val="22"/>
        </w:rPr>
        <w:t xml:space="preserve"> </w:t>
      </w:r>
      <w:r w:rsidRPr="00A608E0">
        <w:rPr>
          <w:b w:val="0"/>
          <w:bCs w:val="0"/>
          <w:sz w:val="22"/>
          <w:szCs w:val="22"/>
        </w:rPr>
        <w:t xml:space="preserve">działając na podstawie art. 92 ust. 2 ustawy z dnia 29 stycznia 2004 r. prawo zamówień publicznych </w:t>
      </w:r>
      <w:r w:rsidRPr="00A608E0">
        <w:rPr>
          <w:b w:val="0"/>
          <w:i/>
          <w:sz w:val="22"/>
          <w:szCs w:val="22"/>
        </w:rPr>
        <w:t>(Dz. U. z 2013 r. poz. 907 – tekst jednolity z </w:t>
      </w:r>
      <w:proofErr w:type="spellStart"/>
      <w:r w:rsidRPr="00A608E0">
        <w:rPr>
          <w:b w:val="0"/>
          <w:i/>
          <w:sz w:val="22"/>
          <w:szCs w:val="22"/>
        </w:rPr>
        <w:t>późn</w:t>
      </w:r>
      <w:proofErr w:type="spellEnd"/>
      <w:r w:rsidRPr="00A608E0">
        <w:rPr>
          <w:b w:val="0"/>
          <w:i/>
          <w:sz w:val="22"/>
          <w:szCs w:val="22"/>
        </w:rPr>
        <w:t>. zm.)</w:t>
      </w:r>
      <w:r w:rsidRPr="00A608E0">
        <w:rPr>
          <w:b w:val="0"/>
          <w:bCs w:val="0"/>
          <w:sz w:val="22"/>
          <w:szCs w:val="22"/>
        </w:rPr>
        <w:t xml:space="preserve"> </w:t>
      </w:r>
      <w:r w:rsidRPr="00A608E0">
        <w:rPr>
          <w:sz w:val="22"/>
          <w:szCs w:val="22"/>
        </w:rPr>
        <w:t>z</w:t>
      </w:r>
      <w:r w:rsidRPr="00A608E0">
        <w:rPr>
          <w:bCs w:val="0"/>
          <w:sz w:val="22"/>
          <w:szCs w:val="22"/>
        </w:rPr>
        <w:t xml:space="preserve">awiadamia o wyborze najkorzystniejszej oferty </w:t>
      </w:r>
      <w:r w:rsidRPr="00A608E0">
        <w:rPr>
          <w:b w:val="0"/>
          <w:bCs w:val="0"/>
          <w:sz w:val="22"/>
          <w:szCs w:val="22"/>
        </w:rPr>
        <w:t>złożonej w/w postępowaniu:</w:t>
      </w:r>
    </w:p>
    <w:p w:rsidR="00A608E0" w:rsidRPr="00A608E0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A608E0" w:rsidRDefault="00A608E0" w:rsidP="00A608E0">
      <w:pPr>
        <w:pStyle w:val="Akapitzlist"/>
        <w:numPr>
          <w:ilvl w:val="0"/>
          <w:numId w:val="3"/>
        </w:numPr>
        <w:ind w:left="851" w:hanging="284"/>
        <w:rPr>
          <w:rFonts w:ascii="Times New Roman" w:hAnsi="Times New Roman" w:cs="Times New Roman"/>
        </w:rPr>
      </w:pPr>
      <w:r w:rsidRPr="00A608E0">
        <w:rPr>
          <w:rFonts w:ascii="Times New Roman" w:hAnsi="Times New Roman" w:cs="Times New Roman"/>
        </w:rPr>
        <w:t xml:space="preserve">W Części nr 1 – </w:t>
      </w:r>
      <w:proofErr w:type="spellStart"/>
      <w:r w:rsidRPr="00A608E0">
        <w:rPr>
          <w:rFonts w:ascii="Times New Roman" w:hAnsi="Times New Roman" w:cs="Times New Roman"/>
        </w:rPr>
        <w:t>Purisole</w:t>
      </w:r>
      <w:proofErr w:type="spellEnd"/>
      <w:r w:rsidRPr="00A608E0">
        <w:rPr>
          <w:rFonts w:ascii="Times New Roman" w:hAnsi="Times New Roman" w:cs="Times New Roman"/>
        </w:rPr>
        <w:t xml:space="preserve"> </w:t>
      </w:r>
    </w:p>
    <w:p w:rsidR="00A608E0" w:rsidRPr="00A608E0" w:rsidRDefault="00A608E0" w:rsidP="00A608E0">
      <w:pPr>
        <w:pStyle w:val="Akapitzlist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</w:rPr>
        <w:t xml:space="preserve">oferta najkorzystniejsza złożona przez  </w:t>
      </w:r>
      <w:r w:rsidRPr="00A608E0">
        <w:rPr>
          <w:rFonts w:ascii="Times New Roman" w:hAnsi="Times New Roman" w:cs="Times New Roman"/>
          <w:b/>
          <w:bCs/>
        </w:rPr>
        <w:t xml:space="preserve">PPHU SPECJAŁ SP.ZO.O. UL. Jana Pawła II 80 lok. nr 5 00-175 </w:t>
      </w:r>
      <w:proofErr w:type="spellStart"/>
      <w:r w:rsidRPr="00A608E0">
        <w:rPr>
          <w:rFonts w:ascii="Times New Roman" w:hAnsi="Times New Roman" w:cs="Times New Roman"/>
          <w:b/>
          <w:bCs/>
        </w:rPr>
        <w:t>WarszawaAdres</w:t>
      </w:r>
      <w:proofErr w:type="spellEnd"/>
      <w:r w:rsidRPr="00A608E0">
        <w:rPr>
          <w:rFonts w:ascii="Times New Roman" w:hAnsi="Times New Roman" w:cs="Times New Roman"/>
          <w:b/>
          <w:bCs/>
        </w:rPr>
        <w:t xml:space="preserve"> do korespondencji: Ul. B. Żeleńskiego 5 35-105 Rzeszów -</w:t>
      </w:r>
      <w:r w:rsidRPr="00A608E0">
        <w:rPr>
          <w:rFonts w:ascii="Times New Roman" w:hAnsi="Times New Roman" w:cs="Times New Roman"/>
        </w:rPr>
        <w:t xml:space="preserve"> Oferta nr 2/162 – Wybrana oferta spełnia warunki określone w SIWZ   i zgodnie z określonym kryterium oceny ofert </w:t>
      </w:r>
      <w:r w:rsidRPr="00A608E0">
        <w:rPr>
          <w:rFonts w:ascii="Times New Roman" w:hAnsi="Times New Roman" w:cs="Times New Roman"/>
          <w:bCs/>
        </w:rPr>
        <w:t xml:space="preserve">zawiera najniższą cenę brutto – </w:t>
      </w:r>
      <w:r w:rsidRPr="00A608E0">
        <w:rPr>
          <w:rFonts w:ascii="Times New Roman" w:hAnsi="Times New Roman" w:cs="Times New Roman"/>
          <w:b/>
          <w:bCs/>
        </w:rPr>
        <w:t>7 300,80 zł.</w:t>
      </w:r>
    </w:p>
    <w:p w:rsidR="00A608E0" w:rsidRPr="00A608E0" w:rsidRDefault="00A608E0" w:rsidP="00A608E0">
      <w:pPr>
        <w:pStyle w:val="Akapitzlist"/>
        <w:rPr>
          <w:rFonts w:ascii="Times New Roman" w:hAnsi="Times New Roman" w:cs="Times New Roman"/>
          <w:b/>
          <w:bCs/>
        </w:rPr>
      </w:pPr>
    </w:p>
    <w:p w:rsidR="00A608E0" w:rsidRPr="00A608E0" w:rsidRDefault="00A608E0" w:rsidP="00A608E0">
      <w:pPr>
        <w:pStyle w:val="Akapitzlist"/>
        <w:numPr>
          <w:ilvl w:val="0"/>
          <w:numId w:val="3"/>
        </w:numPr>
        <w:ind w:left="709" w:hanging="142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>W Części  nr 2- Mannitol</w:t>
      </w:r>
    </w:p>
    <w:p w:rsidR="00A608E0" w:rsidRPr="00A608E0" w:rsidRDefault="00A608E0" w:rsidP="00A608E0">
      <w:pPr>
        <w:pStyle w:val="Akapitzlist"/>
        <w:ind w:left="709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 xml:space="preserve">Oferta najkorzystniejsza </w:t>
      </w:r>
      <w:r w:rsidRPr="00A608E0">
        <w:rPr>
          <w:rFonts w:ascii="Times New Roman" w:hAnsi="Times New Roman" w:cs="Times New Roman"/>
        </w:rPr>
        <w:t xml:space="preserve">złożona przez  </w:t>
      </w:r>
      <w:r w:rsidRPr="00A608E0">
        <w:rPr>
          <w:rFonts w:ascii="Times New Roman" w:hAnsi="Times New Roman" w:cs="Times New Roman"/>
          <w:b/>
          <w:bCs/>
        </w:rPr>
        <w:t xml:space="preserve">PPHU SPECJAŁ SP.ZO.O. UL. Jana Pawła II 80 lok. nr 5 00-175 </w:t>
      </w:r>
      <w:proofErr w:type="spellStart"/>
      <w:r w:rsidRPr="00A608E0">
        <w:rPr>
          <w:rFonts w:ascii="Times New Roman" w:hAnsi="Times New Roman" w:cs="Times New Roman"/>
          <w:b/>
          <w:bCs/>
        </w:rPr>
        <w:t>WarszawaAdres</w:t>
      </w:r>
      <w:proofErr w:type="spellEnd"/>
      <w:r w:rsidRPr="00A608E0">
        <w:rPr>
          <w:rFonts w:ascii="Times New Roman" w:hAnsi="Times New Roman" w:cs="Times New Roman"/>
          <w:b/>
          <w:bCs/>
        </w:rPr>
        <w:t xml:space="preserve"> do korespondencji: Ul. B. Żeleńskiego 5 35-105 Rzeszów -</w:t>
      </w:r>
      <w:r w:rsidRPr="00A608E0">
        <w:rPr>
          <w:rFonts w:ascii="Times New Roman" w:hAnsi="Times New Roman" w:cs="Times New Roman"/>
        </w:rPr>
        <w:t xml:space="preserve"> Oferta nr 2/162 – Wybrana oferta spełnia warunki określone w SIWZ   i zgodnie z określonym kryterium oceny ofert </w:t>
      </w:r>
      <w:r w:rsidRPr="00A608E0">
        <w:rPr>
          <w:rFonts w:ascii="Times New Roman" w:hAnsi="Times New Roman" w:cs="Times New Roman"/>
          <w:bCs/>
        </w:rPr>
        <w:t xml:space="preserve">zawiera najniższą cenę brutto – </w:t>
      </w:r>
      <w:r w:rsidRPr="00A608E0">
        <w:rPr>
          <w:rFonts w:ascii="Times New Roman" w:hAnsi="Times New Roman" w:cs="Times New Roman"/>
          <w:b/>
          <w:bCs/>
        </w:rPr>
        <w:t>6 314,76 zł.</w:t>
      </w:r>
    </w:p>
    <w:p w:rsidR="00A608E0" w:rsidRPr="00A608E0" w:rsidRDefault="00A608E0" w:rsidP="00A608E0">
      <w:pPr>
        <w:pStyle w:val="Tekstpodstawowywcity2"/>
        <w:ind w:firstLine="349"/>
        <w:rPr>
          <w:sz w:val="22"/>
          <w:szCs w:val="22"/>
        </w:rPr>
      </w:pPr>
      <w:r w:rsidRPr="00A608E0">
        <w:rPr>
          <w:sz w:val="22"/>
          <w:szCs w:val="22"/>
        </w:rPr>
        <w:t>Streszczenie oceny i porównanie ofert pozostałych, złożonych przez n/w Wykonawców:</w:t>
      </w:r>
    </w:p>
    <w:p w:rsidR="00A608E0" w:rsidRPr="00A608E0" w:rsidRDefault="00A608E0" w:rsidP="00A608E0">
      <w:pPr>
        <w:pStyle w:val="Tekstpodstawowywcity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608E0">
        <w:rPr>
          <w:rFonts w:ascii="Times New Roman" w:hAnsi="Times New Roman" w:cs="Times New Roman"/>
          <w:sz w:val="22"/>
          <w:szCs w:val="22"/>
        </w:rPr>
        <w:t xml:space="preserve">Na część nr 1- </w:t>
      </w:r>
      <w:proofErr w:type="spellStart"/>
      <w:r w:rsidRPr="00A608E0">
        <w:rPr>
          <w:rFonts w:ascii="Times New Roman" w:hAnsi="Times New Roman" w:cs="Times New Roman"/>
          <w:sz w:val="22"/>
          <w:szCs w:val="22"/>
        </w:rPr>
        <w:t>Purisole</w:t>
      </w:r>
      <w:proofErr w:type="spellEnd"/>
    </w:p>
    <w:p w:rsidR="00A608E0" w:rsidRPr="00A608E0" w:rsidRDefault="00A608E0" w:rsidP="00A608E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u w:val="single"/>
        </w:rPr>
        <w:t>Oferta nr 1/158</w:t>
      </w:r>
      <w:r w:rsidRPr="00A608E0">
        <w:rPr>
          <w:rFonts w:ascii="Times New Roman" w:hAnsi="Times New Roman" w:cs="Times New Roman"/>
        </w:rPr>
        <w:t xml:space="preserve"> złożona przez</w:t>
      </w:r>
      <w:r w:rsidRPr="00A608E0">
        <w:rPr>
          <w:rFonts w:ascii="Times New Roman" w:hAnsi="Times New Roman" w:cs="Times New Roman"/>
          <w:b/>
          <w:bCs/>
        </w:rPr>
        <w:t xml:space="preserve"> PRZEDSIĘBIORSTWO ZAOPATRZENIA LECZNICTWA CEZAL LUBLIN SP.ZO.O. Ul. Al. Spółdzielczości Pracy 38 ,20-147 Lublin</w:t>
      </w:r>
    </w:p>
    <w:p w:rsidR="00A608E0" w:rsidRPr="00A608E0" w:rsidRDefault="00A608E0" w:rsidP="00A608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08E0">
        <w:rPr>
          <w:rFonts w:ascii="Times New Roman" w:hAnsi="Times New Roman" w:cs="Times New Roman"/>
          <w:bCs/>
        </w:rPr>
        <w:t>Na część nr 3- Materiały medyczne chirurgiczne</w:t>
      </w:r>
    </w:p>
    <w:p w:rsidR="00A608E0" w:rsidRPr="00A608E0" w:rsidRDefault="00A608E0" w:rsidP="00A60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u w:val="single"/>
        </w:rPr>
        <w:t>Oferta nr 1/158</w:t>
      </w:r>
      <w:r w:rsidRPr="00A608E0">
        <w:rPr>
          <w:rFonts w:ascii="Times New Roman" w:hAnsi="Times New Roman" w:cs="Times New Roman"/>
        </w:rPr>
        <w:t xml:space="preserve"> złożona przez</w:t>
      </w:r>
      <w:r w:rsidRPr="00A608E0">
        <w:rPr>
          <w:rFonts w:ascii="Times New Roman" w:hAnsi="Times New Roman" w:cs="Times New Roman"/>
          <w:b/>
          <w:bCs/>
        </w:rPr>
        <w:t xml:space="preserve"> PRZEDSIĘBIORSTWO ZAOPATRZENIA LECZNICTWA CEZAL LUBLIN SP.ZO.O. Ul. Al. Spółdzielczości Pracy 38 ,20-147 Lublin</w:t>
      </w:r>
    </w:p>
    <w:p w:rsidR="00A608E0" w:rsidRPr="00A608E0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A608E0" w:rsidRDefault="00A608E0" w:rsidP="00A608E0">
      <w:pPr>
        <w:pStyle w:val="Tekstpodstawowy2"/>
        <w:ind w:firstLine="357"/>
        <w:rPr>
          <w:b w:val="0"/>
          <w:sz w:val="22"/>
          <w:szCs w:val="22"/>
        </w:rPr>
      </w:pPr>
    </w:p>
    <w:p w:rsidR="00A608E0" w:rsidRPr="00A608E0" w:rsidRDefault="00A608E0" w:rsidP="00A608E0">
      <w:pPr>
        <w:pStyle w:val="Akapitzlist"/>
        <w:snapToGrid w:val="0"/>
        <w:ind w:left="0"/>
        <w:jc w:val="both"/>
        <w:rPr>
          <w:rFonts w:ascii="Times New Roman" w:hAnsi="Times New Roman" w:cs="Times New Roman"/>
          <w:b/>
        </w:rPr>
      </w:pPr>
      <w:r w:rsidRPr="00A608E0">
        <w:rPr>
          <w:rFonts w:ascii="Times New Roman" w:hAnsi="Times New Roman" w:cs="Times New Roman"/>
          <w:bCs/>
        </w:rPr>
        <w:t>Jednocześnie – Zamawiający</w:t>
      </w:r>
      <w:r w:rsidRPr="00A608E0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A608E0">
        <w:rPr>
          <w:rFonts w:ascii="Times New Roman" w:hAnsi="Times New Roman" w:cs="Times New Roman"/>
        </w:rPr>
        <w:t>późn</w:t>
      </w:r>
      <w:proofErr w:type="spellEnd"/>
      <w:r w:rsidRPr="00A608E0">
        <w:rPr>
          <w:rFonts w:ascii="Times New Roman" w:hAnsi="Times New Roman" w:cs="Times New Roman"/>
        </w:rPr>
        <w:t xml:space="preserve">. zm.) </w:t>
      </w:r>
      <w:r w:rsidRPr="00A608E0">
        <w:rPr>
          <w:rFonts w:ascii="Times New Roman" w:hAnsi="Times New Roman" w:cs="Times New Roman"/>
          <w:b/>
        </w:rPr>
        <w:t>zawiadamia o unieważnieniu postępowania</w:t>
      </w:r>
      <w:r w:rsidRPr="00A608E0">
        <w:rPr>
          <w:rFonts w:ascii="Times New Roman" w:hAnsi="Times New Roman" w:cs="Times New Roman"/>
          <w:bCs/>
        </w:rPr>
        <w:t>:</w:t>
      </w:r>
    </w:p>
    <w:p w:rsidR="00A608E0" w:rsidRPr="00A608E0" w:rsidRDefault="00A608E0" w:rsidP="00A608E0">
      <w:pPr>
        <w:pStyle w:val="Akapitzlist"/>
        <w:numPr>
          <w:ilvl w:val="0"/>
          <w:numId w:val="3"/>
        </w:numPr>
        <w:ind w:left="709" w:hanging="567"/>
        <w:rPr>
          <w:rFonts w:ascii="Times New Roman" w:hAnsi="Times New Roman" w:cs="Times New Roman"/>
          <w:bCs/>
        </w:rPr>
      </w:pPr>
      <w:r w:rsidRPr="00A608E0">
        <w:rPr>
          <w:rFonts w:ascii="Times New Roman" w:hAnsi="Times New Roman" w:cs="Times New Roman"/>
          <w:b/>
          <w:bCs/>
        </w:rPr>
        <w:t xml:space="preserve">W części nr 3 – </w:t>
      </w:r>
      <w:r w:rsidRPr="00A608E0">
        <w:rPr>
          <w:rFonts w:ascii="Times New Roman" w:hAnsi="Times New Roman" w:cs="Times New Roman"/>
        </w:rPr>
        <w:t>Materiały medyczne chirurgiczne</w:t>
      </w:r>
      <w:r w:rsidRPr="00A608E0">
        <w:rPr>
          <w:rFonts w:ascii="Times New Roman" w:hAnsi="Times New Roman" w:cs="Times New Roman"/>
          <w:b/>
          <w:bCs/>
        </w:rPr>
        <w:t xml:space="preserve">, </w:t>
      </w:r>
      <w:r w:rsidRPr="00A608E0">
        <w:rPr>
          <w:rFonts w:ascii="Times New Roman" w:hAnsi="Times New Roman" w:cs="Times New Roman"/>
          <w:b/>
        </w:rPr>
        <w:t xml:space="preserve">na podstawie art. 93 ust 1 pkt. 4) ustawy prawo zamówień publicznych tj. </w:t>
      </w:r>
      <w:r w:rsidRPr="00A608E0">
        <w:rPr>
          <w:rFonts w:ascii="Times New Roman" w:hAnsi="Times New Roman" w:cs="Times New Roman"/>
          <w:bCs/>
        </w:rPr>
        <w:t>Zamawiający u</w:t>
      </w:r>
      <w:r w:rsidRPr="00A608E0">
        <w:rPr>
          <w:rFonts w:ascii="Times New Roman" w:hAnsi="Times New Roman" w:cs="Times New Roman"/>
        </w:rPr>
        <w:t xml:space="preserve">nieważnia postępowanie o udzielenie zamówienia, jeżeli oferta najkorzystniejsza przewyższa </w:t>
      </w:r>
      <w:r w:rsidRPr="00A608E0">
        <w:rPr>
          <w:rFonts w:ascii="Times New Roman" w:hAnsi="Times New Roman" w:cs="Times New Roman"/>
          <w:bCs/>
        </w:rPr>
        <w:t>środki finansowe jakie Zamawiający przeznaczył na sfinansowanie w/w zamówienia.</w:t>
      </w:r>
      <w:r w:rsidRPr="00A608E0">
        <w:rPr>
          <w:rFonts w:ascii="Times New Roman" w:hAnsi="Times New Roman" w:cs="Times New Roman"/>
        </w:rPr>
        <w:t xml:space="preserve"> Oferta najkorzystniejsza przewyższa </w:t>
      </w:r>
      <w:r w:rsidRPr="00A608E0">
        <w:rPr>
          <w:rFonts w:ascii="Times New Roman" w:hAnsi="Times New Roman" w:cs="Times New Roman"/>
          <w:bCs/>
        </w:rPr>
        <w:t>o kwotę brutto 2 814,27 zł środki finansowe jakie Zamawiający przeznaczył na sfinansowanie w/w zamówienia.</w:t>
      </w:r>
    </w:p>
    <w:p w:rsidR="00A608E0" w:rsidRPr="00A608E0" w:rsidRDefault="00A608E0" w:rsidP="00A608E0">
      <w:pPr>
        <w:pStyle w:val="Akapitzlist"/>
        <w:numPr>
          <w:ilvl w:val="0"/>
          <w:numId w:val="3"/>
        </w:numPr>
        <w:ind w:left="709" w:hanging="567"/>
        <w:rPr>
          <w:rFonts w:ascii="Times New Roman" w:hAnsi="Times New Roman" w:cs="Times New Roman"/>
          <w:b/>
          <w:bCs/>
        </w:rPr>
      </w:pPr>
      <w:r w:rsidRPr="00A608E0">
        <w:rPr>
          <w:rFonts w:ascii="Times New Roman" w:hAnsi="Times New Roman" w:cs="Times New Roman"/>
          <w:b/>
          <w:bCs/>
        </w:rPr>
        <w:t>W części nr 4-</w:t>
      </w:r>
      <w:r w:rsidRPr="00A608E0">
        <w:rPr>
          <w:rFonts w:ascii="Times New Roman" w:hAnsi="Times New Roman" w:cs="Times New Roman"/>
        </w:rPr>
        <w:t xml:space="preserve"> Leki różne,</w:t>
      </w:r>
      <w:r w:rsidRPr="00A608E0">
        <w:rPr>
          <w:rFonts w:ascii="Times New Roman" w:hAnsi="Times New Roman" w:cs="Times New Roman"/>
          <w:b/>
        </w:rPr>
        <w:t xml:space="preserve"> na podstawie art. 93 ust 1 pkt. 1) ustawy prawo zamówień publicznych tj. </w:t>
      </w:r>
      <w:r w:rsidRPr="00A608E0">
        <w:rPr>
          <w:rFonts w:ascii="Times New Roman" w:hAnsi="Times New Roman" w:cs="Times New Roman"/>
          <w:bCs/>
        </w:rPr>
        <w:t>Zamawiający u</w:t>
      </w:r>
      <w:r w:rsidRPr="00A608E0">
        <w:rPr>
          <w:rFonts w:ascii="Times New Roman" w:hAnsi="Times New Roman" w:cs="Times New Roman"/>
        </w:rPr>
        <w:t>nieważnia postępowanie o udzielenie zamówienia, jeżeli nie złożono żadnej oferty.</w:t>
      </w:r>
    </w:p>
    <w:p w:rsidR="00A608E0" w:rsidRPr="00A608E0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Pr="00A608E0">
        <w:rPr>
          <w:rFonts w:ascii="Times New Roman" w:hAnsi="Times New Roman" w:cs="Times New Roman"/>
          <w:b/>
          <w:sz w:val="18"/>
          <w:szCs w:val="18"/>
        </w:rPr>
        <w:t>Z upoważnienia Komendanta</w:t>
      </w:r>
    </w:p>
    <w:p w:rsidR="002312E5" w:rsidRPr="002312E5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</w:t>
      </w:r>
      <w:r w:rsidRPr="002312E5">
        <w:rPr>
          <w:rFonts w:ascii="Times New Roman" w:hAnsi="Times New Roman" w:cs="Times New Roman"/>
          <w:color w:val="auto"/>
          <w:sz w:val="18"/>
          <w:szCs w:val="18"/>
        </w:rPr>
        <w:t>1 Wojskowego Szpitala Klinicznego z Polikliniką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SP ZOZ w Lublinie</w:t>
      </w: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2312E5">
        <w:rPr>
          <w:rFonts w:ascii="Times New Roman" w:hAnsi="Times New Roman" w:cs="Times New Roman"/>
          <w:b/>
          <w:sz w:val="18"/>
          <w:szCs w:val="18"/>
        </w:rPr>
        <w:t>Kierownik Działu Zamówień Publicznych</w:t>
      </w:r>
    </w:p>
    <w:p w:rsidR="002312E5" w:rsidRPr="002312E5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12E5" w:rsidRPr="002312E5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</w:t>
      </w:r>
      <w:r w:rsidRPr="002312E5">
        <w:rPr>
          <w:rFonts w:ascii="Times New Roman" w:hAnsi="Times New Roman" w:cs="Times New Roman"/>
          <w:b/>
          <w:bCs/>
          <w:sz w:val="18"/>
          <w:szCs w:val="18"/>
        </w:rPr>
        <w:t>mgr Agnieszka TURSKA</w:t>
      </w:r>
    </w:p>
    <w:p w:rsidR="00571DD7" w:rsidRPr="00A608E0" w:rsidRDefault="00571DD7" w:rsidP="00A608E0">
      <w:pPr>
        <w:jc w:val="right"/>
        <w:rPr>
          <w:rFonts w:ascii="Times New Roman" w:hAnsi="Times New Roman" w:cs="Times New Roman"/>
        </w:rPr>
      </w:pPr>
    </w:p>
    <w:sectPr w:rsidR="00571DD7" w:rsidRPr="00A608E0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1F5D59"/>
    <w:rsid w:val="002312E5"/>
    <w:rsid w:val="00571DD7"/>
    <w:rsid w:val="009E4799"/>
    <w:rsid w:val="00A608E0"/>
    <w:rsid w:val="00EC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2014-06-18T12:05:00Z</dcterms:created>
  <dcterms:modified xsi:type="dcterms:W3CDTF">2014-06-23T08:46:00Z</dcterms:modified>
</cp:coreProperties>
</file>